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6C" w:rsidRDefault="0080266C" w:rsidP="0080266C">
      <w:pPr>
        <w:spacing w:before="120"/>
        <w:jc w:val="right"/>
        <w:rPr>
          <w:b/>
          <w:sz w:val="24"/>
          <w:szCs w:val="24"/>
          <w:shd w:val="clear" w:color="auto" w:fill="FEFEFE"/>
        </w:rPr>
      </w:pPr>
      <w:r w:rsidRPr="001652A7">
        <w:rPr>
          <w:b/>
          <w:sz w:val="24"/>
          <w:szCs w:val="24"/>
          <w:shd w:val="clear" w:color="auto" w:fill="FEFEFE"/>
        </w:rPr>
        <w:t>П</w:t>
      </w:r>
      <w:r>
        <w:rPr>
          <w:b/>
          <w:sz w:val="24"/>
          <w:szCs w:val="24"/>
          <w:shd w:val="clear" w:color="auto" w:fill="FEFEFE"/>
        </w:rPr>
        <w:t>риложение</w:t>
      </w:r>
      <w:r w:rsidRPr="001652A7">
        <w:rPr>
          <w:b/>
          <w:sz w:val="24"/>
          <w:szCs w:val="24"/>
          <w:shd w:val="clear" w:color="auto" w:fill="FEFEFE"/>
        </w:rPr>
        <w:t xml:space="preserve"> № </w:t>
      </w:r>
      <w:r w:rsidR="00FC47BC">
        <w:rPr>
          <w:b/>
          <w:sz w:val="24"/>
          <w:szCs w:val="24"/>
          <w:shd w:val="clear" w:color="auto" w:fill="FEFEFE"/>
        </w:rPr>
        <w:t>1</w:t>
      </w:r>
      <w:r w:rsidRPr="001652A7">
        <w:rPr>
          <w:b/>
          <w:sz w:val="24"/>
          <w:szCs w:val="24"/>
          <w:shd w:val="clear" w:color="auto" w:fill="FEFEFE"/>
        </w:rPr>
        <w:t xml:space="preserve"> </w:t>
      </w:r>
    </w:p>
    <w:p w:rsidR="0080266C" w:rsidRDefault="0080266C" w:rsidP="0080266C">
      <w:pPr>
        <w:spacing w:before="120"/>
        <w:jc w:val="right"/>
        <w:rPr>
          <w:b/>
          <w:sz w:val="24"/>
          <w:szCs w:val="24"/>
          <w:shd w:val="clear" w:color="auto" w:fill="FEFEFE"/>
        </w:rPr>
      </w:pPr>
      <w:r>
        <w:rPr>
          <w:b/>
          <w:sz w:val="24"/>
          <w:szCs w:val="24"/>
          <w:shd w:val="clear" w:color="auto" w:fill="FEFEFE"/>
        </w:rPr>
        <w:t xml:space="preserve">към Условията за кандидатстване </w:t>
      </w:r>
    </w:p>
    <w:p w:rsidR="0080266C" w:rsidRPr="001652A7" w:rsidRDefault="0080266C" w:rsidP="0080266C">
      <w:pPr>
        <w:spacing w:before="120"/>
        <w:jc w:val="right"/>
        <w:rPr>
          <w:b/>
          <w:sz w:val="24"/>
          <w:szCs w:val="24"/>
          <w:shd w:val="clear" w:color="auto" w:fill="FEFEFE"/>
        </w:rPr>
      </w:pPr>
      <w:r>
        <w:rPr>
          <w:b/>
          <w:sz w:val="24"/>
          <w:szCs w:val="24"/>
          <w:shd w:val="clear" w:color="auto" w:fill="FEFEFE"/>
        </w:rPr>
        <w:t xml:space="preserve">по процедура № </w:t>
      </w:r>
      <w:r w:rsidRPr="004A5586">
        <w:rPr>
          <w:rFonts w:eastAsiaTheme="majorEastAsia"/>
          <w:b/>
          <w:bCs/>
          <w:sz w:val="24"/>
          <w:szCs w:val="28"/>
        </w:rPr>
        <w:t>BG06RDNP001</w:t>
      </w:r>
      <w:r>
        <w:rPr>
          <w:rFonts w:eastAsiaTheme="majorEastAsia"/>
          <w:b/>
          <w:bCs/>
          <w:sz w:val="24"/>
          <w:szCs w:val="28"/>
        </w:rPr>
        <w:t xml:space="preserve">-16.001 </w:t>
      </w:r>
      <w:r>
        <w:rPr>
          <w:b/>
          <w:sz w:val="24"/>
          <w:szCs w:val="24"/>
          <w:shd w:val="clear" w:color="auto" w:fill="FEFEFE"/>
        </w:rPr>
        <w:t xml:space="preserve"> 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 xml:space="preserve">Списък по член 38 от Договора за функционирането на Европейския съюз 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Остатъчни продукти, получени от обработката на мазнини или на </w:t>
            </w:r>
            <w:bookmarkStart w:id="0" w:name="_GoBack"/>
            <w:bookmarkEnd w:id="0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</w:tbl>
    <w:p w:rsidR="00AF3BF9" w:rsidRDefault="00AF3BF9" w:rsidP="00C7587A"/>
    <w:sectPr w:rsidR="00AF3BF9" w:rsidSect="00880CC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80266C"/>
    <w:rsid w:val="00880CCA"/>
    <w:rsid w:val="00952230"/>
    <w:rsid w:val="00AF3BF9"/>
    <w:rsid w:val="00C7587A"/>
    <w:rsid w:val="00EC2E74"/>
    <w:rsid w:val="00FC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8</cp:revision>
  <dcterms:created xsi:type="dcterms:W3CDTF">2017-11-01T15:08:00Z</dcterms:created>
  <dcterms:modified xsi:type="dcterms:W3CDTF">2019-05-09T07:00:00Z</dcterms:modified>
</cp:coreProperties>
</file>